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B4F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C2F10D" wp14:editId="0DA6601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A32E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18B0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00F2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22455" w14:textId="349F6002" w:rsidR="00000000" w:rsidRDefault="00F23D90">
            <w:pPr>
              <w:rPr>
                <w:rFonts w:eastAsia="Times New Roman"/>
              </w:rPr>
            </w:pPr>
            <w:r>
              <w:rPr>
                <w:rStyle w:val="Forte"/>
              </w:rPr>
              <w:t>14/11/2025</w:t>
            </w:r>
          </w:p>
        </w:tc>
      </w:tr>
    </w:tbl>
    <w:p w14:paraId="573A736E" w14:textId="77777777" w:rsidR="00000000" w:rsidRDefault="00000000">
      <w:pPr>
        <w:pStyle w:val="NormalWeb"/>
      </w:pPr>
      <w:bookmarkStart w:id="0" w:name="_Hlk213917281"/>
      <w:r>
        <w:rPr>
          <w:rStyle w:val="Forte"/>
        </w:rPr>
        <w:t>GOVERNO DO ESTADO DE SÃO PAULO</w:t>
      </w:r>
    </w:p>
    <w:p w14:paraId="786B2B1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261BD7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AD8406" w14:textId="77777777" w:rsidR="00000000" w:rsidRDefault="00000000">
      <w:pPr>
        <w:pStyle w:val="NormalWeb"/>
      </w:pPr>
      <w:r>
        <w:rPr>
          <w:rStyle w:val="Forte"/>
        </w:rPr>
        <w:t>ESCOLA TÉCNICA ESTADUAL AMIM JUNDI – OSVALDO CRUZ</w:t>
      </w:r>
    </w:p>
    <w:p w14:paraId="2DAEAA3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0C4666F" w14:textId="77777777" w:rsidR="00000000" w:rsidRDefault="00000000">
      <w:pPr>
        <w:pStyle w:val="NormalWeb"/>
      </w:pPr>
      <w:r>
        <w:rPr>
          <w:rStyle w:val="Forte"/>
        </w:rPr>
        <w:t xml:space="preserve">EDITAL Nº 027/16/2025, PROCESSO Nº – PROCESSO Nº 136.00155628/2025–91 </w:t>
      </w:r>
    </w:p>
    <w:p w14:paraId="299A6620" w14:textId="77777777" w:rsidR="00000000" w:rsidRDefault="00000000">
      <w:pPr>
        <w:pStyle w:val="NormalWeb"/>
      </w:pPr>
      <w:r>
        <w:t> </w:t>
      </w:r>
    </w:p>
    <w:p w14:paraId="234C9D2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D351471" w14:textId="77777777" w:rsidR="00000000" w:rsidRDefault="00000000">
      <w:pPr>
        <w:pStyle w:val="NormalWeb"/>
      </w:pPr>
      <w:r>
        <w:t> </w:t>
      </w:r>
    </w:p>
    <w:p w14:paraId="085E0CE5" w14:textId="77777777" w:rsidR="00000000" w:rsidRDefault="00000000">
      <w:pPr>
        <w:pStyle w:val="NormalWeb"/>
      </w:pPr>
      <w:r>
        <w:t>O Superintendente da ESCOLA TÉCNICA ESTADUAL AMIM JUNDI, da cidade de OSVALDO CRUZ,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B21588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94CFFE3" w14:textId="77777777" w:rsidR="00000000" w:rsidRDefault="00000000">
      <w:pPr>
        <w:pStyle w:val="NormalWeb"/>
      </w:pPr>
      <w:r>
        <w:t>2690 – ASSISTÊNCIA DE ENFERMAGEM EM UTI E UNIDADES ESPECIALIZADAS(ENFERMAGEM)</w:t>
      </w:r>
    </w:p>
    <w:p w14:paraId="4A019C0E" w14:textId="77777777" w:rsidR="00000000" w:rsidRDefault="00000000">
      <w:pPr>
        <w:pStyle w:val="NormalWeb"/>
      </w:pPr>
      <w:r>
        <w:lastRenderedPageBreak/>
        <w:t> </w:t>
      </w:r>
    </w:p>
    <w:p w14:paraId="3ACC90D7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4DD5415" w14:textId="77777777" w:rsidR="00000000" w:rsidRDefault="00000000">
      <w:pPr>
        <w:pStyle w:val="NormalWeb"/>
      </w:pPr>
      <w:r>
        <w:t> </w:t>
      </w:r>
    </w:p>
    <w:p w14:paraId="49EF8A8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5A1981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7/ANDERSON BRUNO DA SILVA TEIXEIRA/488247470/43196033899</w:t>
      </w:r>
    </w:p>
    <w:p w14:paraId="23553FD1" w14:textId="77777777" w:rsidR="00000000" w:rsidRDefault="00000000">
      <w:pPr>
        <w:pStyle w:val="NormalWeb"/>
      </w:pPr>
      <w:r>
        <w:t> </w:t>
      </w:r>
    </w:p>
    <w:p w14:paraId="187E0002" w14:textId="77777777" w:rsidR="00000000" w:rsidRDefault="00000000">
      <w:pPr>
        <w:pStyle w:val="NormalWeb"/>
      </w:pPr>
      <w:r>
        <w:t> </w:t>
      </w:r>
    </w:p>
    <w:p w14:paraId="34D3005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DC15C4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DFEED7C" w14:textId="77777777" w:rsidR="00000000" w:rsidRDefault="00000000">
      <w:pPr>
        <w:pStyle w:val="NormalWeb"/>
      </w:pPr>
      <w:r>
        <w:t xml:space="preserve">6 / ÉRICA RENATA FAZAN BUSSOLA / 244037449 / 24946421831 / 23,00; </w:t>
      </w:r>
      <w:r>
        <w:br/>
        <w:t xml:space="preserve">7 / ANDERSON BRUNO DA SILVA TEIXEIRA / 488247470 / 43196033899 / 22,00; </w:t>
      </w:r>
      <w:r>
        <w:br/>
        <w:t xml:space="preserve">1 / SIDNEIA BISPO / 282333149 / 02042945765 / 22,00; </w:t>
      </w:r>
      <w:r>
        <w:br/>
        <w:t xml:space="preserve">3 / TATIANE MONARIN RODRIGUES / 447793081 / 35231558869 / 16,12; </w:t>
      </w:r>
      <w:r>
        <w:br/>
        <w:t xml:space="preserve">8 / SANDRA MARA DA SILVA / 45.125.281–0 / 31006322817 / 10,00; </w:t>
      </w:r>
      <w:r>
        <w:br/>
        <w:t xml:space="preserve">5 / LETICIA VILELA STORTI / 55088922X / 33242708806 / 5,00; </w:t>
      </w:r>
    </w:p>
    <w:p w14:paraId="57E97D05" w14:textId="77777777" w:rsidR="00000000" w:rsidRDefault="00000000">
      <w:pPr>
        <w:pStyle w:val="NormalWeb"/>
      </w:pPr>
      <w:r>
        <w:t> </w:t>
      </w:r>
    </w:p>
    <w:p w14:paraId="336E13E4" w14:textId="77777777" w:rsidR="00000000" w:rsidRDefault="00000000">
      <w:pPr>
        <w:pStyle w:val="NormalWeb"/>
      </w:pPr>
      <w:r>
        <w:t>A Prova de Métodos Pedagógicos será realizada na:</w:t>
      </w:r>
    </w:p>
    <w:p w14:paraId="20FDDAF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AMIM JUNDI</w:t>
      </w:r>
    </w:p>
    <w:p w14:paraId="45C5CDA2" w14:textId="77777777" w:rsidR="00000000" w:rsidRDefault="00000000">
      <w:pPr>
        <w:pStyle w:val="NormalWeb"/>
      </w:pPr>
      <w:r>
        <w:rPr>
          <w:rStyle w:val="Forte"/>
        </w:rPr>
        <w:t xml:space="preserve">ENDEREÇO: RUA JAPÃO Nº 724 </w:t>
      </w:r>
      <w:r>
        <w:rPr>
          <w:b/>
          <w:bCs/>
        </w:rPr>
        <w:br/>
      </w:r>
      <w:r>
        <w:rPr>
          <w:rStyle w:val="Forte"/>
        </w:rPr>
        <w:t>BAIRRO: CENTRO – CEP: 17700–000 – CIDADE: OSVALDO CRUZ</w:t>
      </w:r>
    </w:p>
    <w:p w14:paraId="506E9784" w14:textId="77777777" w:rsidR="00000000" w:rsidRDefault="00000000">
      <w:pPr>
        <w:pStyle w:val="NormalWeb"/>
      </w:pPr>
      <w:r>
        <w:t> </w:t>
      </w:r>
    </w:p>
    <w:p w14:paraId="3DB790B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09/12/2025</w:t>
      </w:r>
    </w:p>
    <w:p w14:paraId="4637E70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17h00</w:t>
      </w:r>
    </w:p>
    <w:p w14:paraId="69A66E2D" w14:textId="0FA14F8B" w:rsidR="00000000" w:rsidRDefault="00000000">
      <w:pPr>
        <w:pStyle w:val="NormalWeb"/>
      </w:pPr>
      <w:r>
        <w:rPr>
          <w:rStyle w:val="Forte"/>
        </w:rPr>
        <w:t>Duração máxima da aula:</w:t>
      </w:r>
      <w:r w:rsidR="007A3A61">
        <w:rPr>
          <w:rStyle w:val="Forte"/>
        </w:rPr>
        <w:t xml:space="preserve"> </w:t>
      </w:r>
      <w:r>
        <w:t>15 minutos</w:t>
      </w:r>
    </w:p>
    <w:p w14:paraId="30DD9981" w14:textId="77777777" w:rsidR="00000000" w:rsidRDefault="00000000">
      <w:pPr>
        <w:pStyle w:val="NormalWeb"/>
      </w:pPr>
      <w:r>
        <w:t> </w:t>
      </w:r>
    </w:p>
    <w:p w14:paraId="4056A59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71B160D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529D12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Estrutura, organização, equipe de trabalho em UTI e unidades especializadas;</w:t>
      </w:r>
    </w:p>
    <w:p w14:paraId="7049BC9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Assistência de enfermagem ao paciente em estado crítico;</w:t>
      </w:r>
    </w:p>
    <w:p w14:paraId="57D54E5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3. Cuidados de enfermagem ao paciente submetido a: </w:t>
      </w:r>
      <w:proofErr w:type="spellStart"/>
      <w:r>
        <w:rPr>
          <w:b/>
          <w:bCs/>
        </w:rPr>
        <w:t>cardioversão</w:t>
      </w:r>
      <w:proofErr w:type="spellEnd"/>
      <w:r>
        <w:rPr>
          <w:b/>
          <w:bCs/>
        </w:rPr>
        <w:t>; desfibrilação; marcapasso</w:t>
      </w:r>
    </w:p>
    <w:p w14:paraId="2D2A425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493F869A" w14:textId="77777777" w:rsidR="00000000" w:rsidRDefault="00000000">
      <w:pPr>
        <w:pStyle w:val="NormalWeb"/>
      </w:pPr>
      <w:r>
        <w:t> </w:t>
      </w:r>
    </w:p>
    <w:p w14:paraId="251BA5F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0BB2E1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7E483D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4A1EA1A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29EC6FB" w14:textId="27291C0F" w:rsidR="00F23D90" w:rsidRDefault="00000000" w:rsidP="00F23D90">
      <w:pPr>
        <w:pStyle w:val="NormalWeb"/>
      </w:pPr>
      <w:r>
        <w:t> </w:t>
      </w:r>
    </w:p>
    <w:bookmarkEnd w:id="0"/>
    <w:p w14:paraId="4B75441D" w14:textId="7C1397D4" w:rsidR="005F3F1D" w:rsidRDefault="005F3F1D">
      <w:pPr>
        <w:pStyle w:val="NormalWeb"/>
      </w:pPr>
    </w:p>
    <w:sectPr w:rsidR="005F3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61"/>
    <w:rsid w:val="005F3F1D"/>
    <w:rsid w:val="007A3A61"/>
    <w:rsid w:val="00D07A9B"/>
    <w:rsid w:val="00F2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190D6"/>
  <w15:chartTrackingRefBased/>
  <w15:docId w15:val="{BCD8143D-8D6D-4086-942F-4AE016BD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2025-11-13T12:07:00Z</dcterms:created>
  <dcterms:modified xsi:type="dcterms:W3CDTF">2025-11-13T12:07:00Z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2025-11-13T12:07:50Z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4b69f513-5ecd-492a-bf91-9f0cf7d8656a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